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42" w:rsidRPr="007D4AA8" w:rsidRDefault="00760B2A" w:rsidP="00760B2A">
      <w:pPr>
        <w:spacing w:after="0"/>
        <w:rPr>
          <w:b/>
          <w:sz w:val="28"/>
          <w:szCs w:val="28"/>
        </w:rPr>
      </w:pPr>
      <w:r w:rsidRPr="007D4AA8">
        <w:rPr>
          <w:b/>
          <w:sz w:val="28"/>
          <w:szCs w:val="28"/>
        </w:rPr>
        <w:t>Stručný záznam operatívnej porady aktivistov</w:t>
      </w:r>
      <w:r w:rsidR="007D4AA8">
        <w:rPr>
          <w:b/>
          <w:sz w:val="28"/>
          <w:szCs w:val="28"/>
        </w:rPr>
        <w:t xml:space="preserve"> </w:t>
      </w:r>
      <w:r w:rsidRPr="007D4AA8">
        <w:rPr>
          <w:b/>
          <w:sz w:val="28"/>
          <w:szCs w:val="28"/>
        </w:rPr>
        <w:t xml:space="preserve"> SPvZP, Dedinky, 13.4.2019</w:t>
      </w:r>
    </w:p>
    <w:p w:rsidR="00760B2A" w:rsidRDefault="00760B2A" w:rsidP="00760B2A">
      <w:pPr>
        <w:spacing w:after="0"/>
      </w:pPr>
    </w:p>
    <w:p w:rsidR="00760B2A" w:rsidRDefault="00760B2A" w:rsidP="00760B2A">
      <w:pPr>
        <w:spacing w:after="0"/>
      </w:pPr>
      <w:r>
        <w:t>Prítomní:     Zoltán Makai, Dežo Pék, Ondrej Pék   - Sportfanatic</w:t>
      </w:r>
    </w:p>
    <w:p w:rsidR="00760B2A" w:rsidRDefault="00760B2A" w:rsidP="00760B2A">
      <w:pPr>
        <w:spacing w:after="0"/>
      </w:pPr>
      <w:r>
        <w:t xml:space="preserve">                      Ivan Tonhajzer, Vojtech Tonhajzer – PLM</w:t>
      </w:r>
    </w:p>
    <w:p w:rsidR="00760B2A" w:rsidRDefault="00760B2A" w:rsidP="00760B2A">
      <w:pPr>
        <w:spacing w:after="0"/>
      </w:pPr>
      <w:r>
        <w:t xml:space="preserve">                      Marek Košecký – DZP</w:t>
      </w:r>
    </w:p>
    <w:p w:rsidR="00760B2A" w:rsidRDefault="00760B2A" w:rsidP="00760B2A">
      <w:pPr>
        <w:spacing w:after="0"/>
      </w:pPr>
      <w:r>
        <w:t xml:space="preserve">                      František Sobota  - VV</w:t>
      </w:r>
    </w:p>
    <w:p w:rsidR="00760B2A" w:rsidRDefault="00760B2A" w:rsidP="00760B2A">
      <w:pPr>
        <w:spacing w:after="0"/>
      </w:pPr>
      <w:r>
        <w:t xml:space="preserve">                      Jozef Repčík – Tučniaky Žilina</w:t>
      </w:r>
    </w:p>
    <w:p w:rsidR="00760B2A" w:rsidRDefault="00760B2A" w:rsidP="00760B2A">
      <w:pPr>
        <w:spacing w:after="0"/>
      </w:pPr>
      <w:r>
        <w:t xml:space="preserve">                      </w:t>
      </w:r>
      <w:r w:rsidR="003C6170">
        <w:t>Stanislav Neuschl – Piargské ľadové medvede</w:t>
      </w:r>
    </w:p>
    <w:p w:rsidR="003C6170" w:rsidRDefault="003C6170" w:rsidP="00760B2A">
      <w:pPr>
        <w:spacing w:after="0"/>
      </w:pPr>
      <w:r>
        <w:t xml:space="preserve">                      Zdenka Švantnerová – Trenčianske tulene</w:t>
      </w:r>
    </w:p>
    <w:p w:rsidR="007D4AA8" w:rsidRDefault="007D4AA8" w:rsidP="00760B2A">
      <w:pPr>
        <w:spacing w:after="0"/>
      </w:pPr>
      <w:r>
        <w:t xml:space="preserve">                      Ešte niekto ďalší  ?</w:t>
      </w:r>
    </w:p>
    <w:p w:rsidR="00760B2A" w:rsidRDefault="007D4AA8" w:rsidP="00760B2A">
      <w:pPr>
        <w:spacing w:after="0"/>
      </w:pPr>
      <w:r>
        <w:t xml:space="preserve"> </w:t>
      </w:r>
    </w:p>
    <w:p w:rsidR="00760B2A" w:rsidRPr="00EE6A5D" w:rsidRDefault="00760B2A" w:rsidP="00760B2A">
      <w:pPr>
        <w:spacing w:after="0"/>
        <w:rPr>
          <w:b/>
        </w:rPr>
      </w:pPr>
    </w:p>
    <w:p w:rsidR="00760B2A" w:rsidRDefault="00760B2A" w:rsidP="00760B2A">
      <w:pPr>
        <w:spacing w:after="0"/>
      </w:pPr>
      <w:r w:rsidRPr="00D51E45">
        <w:rPr>
          <w:b/>
        </w:rPr>
        <w:t>1.  Viacnásobné štarty</w:t>
      </w:r>
      <w:r>
        <w:t xml:space="preserve"> na podujatiach SP – platí naďalej </w:t>
      </w:r>
      <w:r w:rsidR="00D51E45">
        <w:t xml:space="preserve">odst. i)  čl. 4 Pravidiel </w:t>
      </w:r>
      <w:r w:rsidR="00D51E45">
        <w:softHyphen/>
        <w:t xml:space="preserve">  „Súťažiaci sa môže prihlásiť len na jednu disciplínu uvedenú v rozpise súťaže“.</w:t>
      </w:r>
    </w:p>
    <w:p w:rsidR="00D51E45" w:rsidRDefault="00D51E45" w:rsidP="00760B2A">
      <w:pPr>
        <w:spacing w:after="0"/>
      </w:pPr>
      <w:r>
        <w:t>Výnimku budú mať súťažiaci zo zahraničia, ktorým môže</w:t>
      </w:r>
      <w:r w:rsidR="00EE6A5D">
        <w:t xml:space="preserve"> (nemusí)</w:t>
      </w:r>
      <w:r>
        <w:t xml:space="preserve"> organizátor po zvážení umožniť štart aj na viacerých tratiach v danom dni.</w:t>
      </w:r>
    </w:p>
    <w:p w:rsidR="00D51E45" w:rsidRDefault="00D51E45" w:rsidP="00760B2A">
      <w:pPr>
        <w:spacing w:after="0"/>
      </w:pPr>
    </w:p>
    <w:p w:rsidR="00D51E45" w:rsidRPr="00EE6A5D" w:rsidRDefault="00D51E45" w:rsidP="00760B2A">
      <w:pPr>
        <w:spacing w:after="0"/>
        <w:rPr>
          <w:b/>
        </w:rPr>
      </w:pPr>
      <w:r w:rsidRPr="00EE6A5D">
        <w:rPr>
          <w:b/>
        </w:rPr>
        <w:t>2.  Bodovanie</w:t>
      </w:r>
    </w:p>
    <w:p w:rsidR="00D51E45" w:rsidRDefault="00D51E45" w:rsidP="0000222E">
      <w:pPr>
        <w:pStyle w:val="ListParagraph"/>
        <w:numPr>
          <w:ilvl w:val="0"/>
          <w:numId w:val="2"/>
        </w:numPr>
        <w:spacing w:after="0"/>
      </w:pPr>
      <w:r>
        <w:t>Upraviť bodovaciu tabuľku pre teploty:</w:t>
      </w:r>
    </w:p>
    <w:p w:rsidR="00D51E45" w:rsidRDefault="00D51E45" w:rsidP="0000222E">
      <w:pPr>
        <w:pStyle w:val="ListParagraph"/>
        <w:numPr>
          <w:ilvl w:val="2"/>
          <w:numId w:val="2"/>
        </w:numPr>
        <w:spacing w:after="0"/>
      </w:pPr>
      <w:r>
        <w:t>0 – 4°C</w:t>
      </w:r>
    </w:p>
    <w:p w:rsidR="00D51E45" w:rsidRDefault="00D51E45" w:rsidP="0000222E">
      <w:pPr>
        <w:pStyle w:val="ListParagraph"/>
        <w:numPr>
          <w:ilvl w:val="2"/>
          <w:numId w:val="2"/>
        </w:numPr>
        <w:spacing w:after="0"/>
      </w:pPr>
      <w:r>
        <w:t>4,1 – 6°C</w:t>
      </w:r>
    </w:p>
    <w:p w:rsidR="00D51E45" w:rsidRDefault="00D51E45" w:rsidP="0000222E">
      <w:pPr>
        <w:pStyle w:val="ListParagraph"/>
        <w:numPr>
          <w:ilvl w:val="2"/>
          <w:numId w:val="2"/>
        </w:numPr>
        <w:spacing w:after="0"/>
      </w:pPr>
      <w:r>
        <w:t>6,1 – 8°°C</w:t>
      </w:r>
    </w:p>
    <w:p w:rsidR="00D51E45" w:rsidRDefault="00D51E45" w:rsidP="0000222E">
      <w:pPr>
        <w:pStyle w:val="ListParagraph"/>
        <w:numPr>
          <w:ilvl w:val="2"/>
          <w:numId w:val="2"/>
        </w:numPr>
        <w:spacing w:after="0"/>
      </w:pPr>
      <w:r>
        <w:t xml:space="preserve">8,1 a viac  </w:t>
      </w:r>
    </w:p>
    <w:p w:rsidR="00D51E45" w:rsidRDefault="00D51E45" w:rsidP="0000222E">
      <w:pPr>
        <w:pStyle w:val="ListParagraph"/>
        <w:numPr>
          <w:ilvl w:val="0"/>
          <w:numId w:val="2"/>
        </w:numPr>
        <w:spacing w:after="0"/>
      </w:pPr>
      <w:r>
        <w:t>Ponechať doterajší</w:t>
      </w:r>
      <w:r w:rsidR="0000222E">
        <w:t xml:space="preserve"> (rovnako strmý) </w:t>
      </w:r>
      <w:r>
        <w:t xml:space="preserve">bodový narast </w:t>
      </w:r>
      <w:r w:rsidR="0000222E">
        <w:t xml:space="preserve">bodov </w:t>
      </w:r>
      <w:r>
        <w:t xml:space="preserve">podľa dĺžky tratí  </w:t>
      </w:r>
    </w:p>
    <w:p w:rsidR="00D51E45" w:rsidRDefault="00D51E45" w:rsidP="0000222E">
      <w:pPr>
        <w:pStyle w:val="ListParagraph"/>
        <w:numPr>
          <w:ilvl w:val="0"/>
          <w:numId w:val="2"/>
        </w:numPr>
        <w:spacing w:after="0"/>
      </w:pPr>
      <w:r>
        <w:t>Nový prvok – dať každému plavcovi, ktorý sa kvalifikoval   10 bodov za účasť v</w:t>
      </w:r>
      <w:r w:rsidR="0000222E">
        <w:t> </w:t>
      </w:r>
      <w:r>
        <w:t>súťaži</w:t>
      </w:r>
    </w:p>
    <w:p w:rsidR="0000222E" w:rsidRDefault="0000222E" w:rsidP="0000222E">
      <w:pPr>
        <w:pStyle w:val="ListParagraph"/>
        <w:numPr>
          <w:ilvl w:val="0"/>
          <w:numId w:val="2"/>
        </w:numPr>
        <w:spacing w:after="0"/>
      </w:pPr>
      <w:r>
        <w:t xml:space="preserve">Bodovanie klubov </w:t>
      </w:r>
      <w:r w:rsidR="00AE6862">
        <w:t>–</w:t>
      </w:r>
      <w:r>
        <w:t xml:space="preserve"> </w:t>
      </w:r>
      <w:r w:rsidR="00AE6862">
        <w:t>počíta sa s bodmi všetkých členov klubu (hlavný dôvod – motivácia k tvorbe početnejších klubových tímov)</w:t>
      </w:r>
    </w:p>
    <w:p w:rsidR="00D51E45" w:rsidRDefault="00D51E45" w:rsidP="00760B2A">
      <w:pPr>
        <w:spacing w:after="0"/>
      </w:pPr>
    </w:p>
    <w:p w:rsidR="0000222E" w:rsidRDefault="00D51E45" w:rsidP="0000222E">
      <w:pPr>
        <w:spacing w:after="0"/>
      </w:pPr>
      <w:r w:rsidRPr="00EE6A5D">
        <w:rPr>
          <w:b/>
        </w:rPr>
        <w:t>3.</w:t>
      </w:r>
      <w:r>
        <w:t xml:space="preserve">  </w:t>
      </w:r>
      <w:r w:rsidRPr="00EE6A5D">
        <w:rPr>
          <w:b/>
        </w:rPr>
        <w:t>Počet kôl zahrnutých do záverečného nodovania SP</w:t>
      </w:r>
      <w:r>
        <w:t xml:space="preserve"> -  približne 70%,   to znamená:</w:t>
      </w:r>
    </w:p>
    <w:p w:rsidR="00D51E45" w:rsidRDefault="00D51E45" w:rsidP="0000222E">
      <w:pPr>
        <w:pStyle w:val="ListParagraph"/>
        <w:numPr>
          <w:ilvl w:val="0"/>
          <w:numId w:val="4"/>
        </w:numPr>
        <w:spacing w:after="0"/>
      </w:pPr>
      <w:r>
        <w:t xml:space="preserve"> 5 kôl      </w:t>
      </w:r>
      <w:r w:rsidR="003C6170">
        <w:t xml:space="preserve">    </w:t>
      </w:r>
      <w:r>
        <w:t>bodujú 4</w:t>
      </w:r>
      <w:r w:rsidR="00EE6A5D">
        <w:t xml:space="preserve">       </w:t>
      </w:r>
      <w:r w:rsidR="003C6170">
        <w:t xml:space="preserve">    </w:t>
      </w:r>
      <w:r w:rsidR="00EE6A5D">
        <w:t xml:space="preserve"> neráta sa    </w:t>
      </w:r>
      <w:r w:rsidR="003C6170">
        <w:t xml:space="preserve">  </w:t>
      </w:r>
      <w:r w:rsidR="00EE6A5D">
        <w:t xml:space="preserve"> 1 najslabší výsledok</w:t>
      </w:r>
    </w:p>
    <w:p w:rsidR="00EE6A5D" w:rsidRDefault="00EE6A5D" w:rsidP="003C6170">
      <w:pPr>
        <w:pStyle w:val="ListParagraph"/>
        <w:numPr>
          <w:ilvl w:val="0"/>
          <w:numId w:val="3"/>
        </w:numPr>
        <w:spacing w:after="0"/>
      </w:pPr>
      <w:r>
        <w:t>6 kôl                         7</w:t>
      </w:r>
    </w:p>
    <w:p w:rsidR="00EE6A5D" w:rsidRDefault="00EE6A5D" w:rsidP="003C6170">
      <w:pPr>
        <w:pStyle w:val="ListParagraph"/>
        <w:numPr>
          <w:ilvl w:val="0"/>
          <w:numId w:val="3"/>
        </w:numPr>
        <w:spacing w:after="0"/>
      </w:pPr>
      <w:r>
        <w:t xml:space="preserve">7 kôl                         5                </w:t>
      </w:r>
      <w:r w:rsidR="003C6170">
        <w:t xml:space="preserve">    </w:t>
      </w:r>
      <w:r>
        <w:t xml:space="preserve">               2 najslabšie výsledky</w:t>
      </w:r>
    </w:p>
    <w:p w:rsidR="00EE6A5D" w:rsidRDefault="00EE6A5D" w:rsidP="003C6170">
      <w:pPr>
        <w:pStyle w:val="ListParagraph"/>
        <w:numPr>
          <w:ilvl w:val="0"/>
          <w:numId w:val="3"/>
        </w:numPr>
        <w:spacing w:after="0"/>
      </w:pPr>
      <w:r>
        <w:t>8 kôl                         6</w:t>
      </w:r>
    </w:p>
    <w:p w:rsidR="00EE6A5D" w:rsidRDefault="00EE6A5D" w:rsidP="003C6170">
      <w:pPr>
        <w:pStyle w:val="ListParagraph"/>
        <w:numPr>
          <w:ilvl w:val="0"/>
          <w:numId w:val="3"/>
        </w:numPr>
        <w:spacing w:after="0"/>
      </w:pPr>
      <w:r>
        <w:t xml:space="preserve">9 kôl                         6                  </w:t>
      </w:r>
      <w:r w:rsidR="003C6170">
        <w:t xml:space="preserve">    </w:t>
      </w:r>
      <w:r>
        <w:t xml:space="preserve">             3  najslabšie výsledky</w:t>
      </w:r>
    </w:p>
    <w:p w:rsidR="00D51E45" w:rsidRDefault="00EE6A5D" w:rsidP="003C6170">
      <w:pPr>
        <w:tabs>
          <w:tab w:val="left" w:pos="1710"/>
        </w:tabs>
        <w:ind w:left="360"/>
      </w:pPr>
      <w:r>
        <w:t>Približná zhoda</w:t>
      </w:r>
      <w:r w:rsidR="003C6170">
        <w:t xml:space="preserve"> názorov </w:t>
      </w:r>
      <w:r>
        <w:t xml:space="preserve"> – celkom stačí  7 kôl</w:t>
      </w:r>
      <w:r w:rsidR="0000222E">
        <w:t xml:space="preserve"> v sezóne</w:t>
      </w:r>
    </w:p>
    <w:p w:rsidR="00EE6A5D" w:rsidRPr="00EE6A5D" w:rsidRDefault="00EE6A5D" w:rsidP="0000222E">
      <w:pPr>
        <w:tabs>
          <w:tab w:val="left" w:pos="1710"/>
        </w:tabs>
        <w:spacing w:after="0"/>
        <w:rPr>
          <w:b/>
        </w:rPr>
      </w:pPr>
      <w:r w:rsidRPr="00EE6A5D">
        <w:rPr>
          <w:b/>
        </w:rPr>
        <w:t xml:space="preserve">4.   Priznávanie VS </w:t>
      </w:r>
    </w:p>
    <w:p w:rsidR="00EE6A5D" w:rsidRPr="0000222E" w:rsidRDefault="00EE6A5D" w:rsidP="0000222E">
      <w:pPr>
        <w:pStyle w:val="ListParagraph"/>
        <w:numPr>
          <w:ilvl w:val="0"/>
          <w:numId w:val="1"/>
        </w:numPr>
        <w:tabs>
          <w:tab w:val="left" w:pos="1710"/>
        </w:tabs>
        <w:spacing w:after="0"/>
        <w:rPr>
          <w:b/>
        </w:rPr>
      </w:pPr>
      <w:r>
        <w:t xml:space="preserve">Zmena – doplnenie č.9  Pravidiel   - výkonnostné stupne sa priznávajú za odplávanie stanovených tratí podľa tabuľky </w:t>
      </w:r>
      <w:r w:rsidRPr="0000222E">
        <w:rPr>
          <w:b/>
        </w:rPr>
        <w:t>pri teplote vody  maximálne 6°C</w:t>
      </w:r>
      <w:r w:rsidR="0000222E" w:rsidRPr="0000222E">
        <w:rPr>
          <w:b/>
        </w:rPr>
        <w:t>.</w:t>
      </w:r>
    </w:p>
    <w:p w:rsidR="00D51E45" w:rsidRDefault="00EE6A5D" w:rsidP="0000222E">
      <w:pPr>
        <w:pStyle w:val="ListParagraph"/>
        <w:numPr>
          <w:ilvl w:val="0"/>
          <w:numId w:val="1"/>
        </w:numPr>
        <w:tabs>
          <w:tab w:val="left" w:pos="1710"/>
        </w:tabs>
        <w:spacing w:after="0"/>
      </w:pPr>
      <w:r>
        <w:t xml:space="preserve">Do novej sezóny vstupuje plavec na rovnako dlhej trati, ako </w:t>
      </w:r>
      <w:r w:rsidR="0000222E">
        <w:t>s</w:t>
      </w:r>
      <w:r>
        <w:t xml:space="preserve">končil predošlú sezónu, to znamená </w:t>
      </w:r>
      <w:r w:rsidR="0000222E">
        <w:t xml:space="preserve">že   si musí v prvom kole </w:t>
      </w:r>
      <w:r w:rsidR="003C6170">
        <w:t xml:space="preserve">najprv </w:t>
      </w:r>
      <w:r w:rsidR="0000222E" w:rsidRPr="0000222E">
        <w:rPr>
          <w:b/>
        </w:rPr>
        <w:t>obhájiť</w:t>
      </w:r>
      <w:r w:rsidR="0000222E">
        <w:t xml:space="preserve"> dosiahnutý výkonnostný stupeň.</w:t>
      </w:r>
    </w:p>
    <w:p w:rsidR="0000222E" w:rsidRDefault="0000222E" w:rsidP="0000222E">
      <w:pPr>
        <w:pStyle w:val="ListParagraph"/>
        <w:numPr>
          <w:ilvl w:val="0"/>
          <w:numId w:val="1"/>
        </w:numPr>
        <w:tabs>
          <w:tab w:val="left" w:pos="1710"/>
        </w:tabs>
        <w:spacing w:after="0"/>
      </w:pPr>
      <w:r>
        <w:t xml:space="preserve">Do čestného prehlásenia doplniť formuláciu  „Plavec je zodpovedný za voľbu primeranej trate podľa dosiahnutého VS. V prípade </w:t>
      </w:r>
      <w:r w:rsidR="003C6170">
        <w:t xml:space="preserve">zistenia </w:t>
      </w:r>
      <w:r>
        <w:t xml:space="preserve">rozdielu bude diskvalifikovaný“. </w:t>
      </w:r>
    </w:p>
    <w:p w:rsidR="00AE6862" w:rsidRDefault="00AE6862" w:rsidP="00AE6862">
      <w:pPr>
        <w:tabs>
          <w:tab w:val="left" w:pos="1710"/>
        </w:tabs>
        <w:spacing w:after="0"/>
      </w:pPr>
    </w:p>
    <w:p w:rsidR="00B92DC7" w:rsidRDefault="00B92DC7" w:rsidP="00AE6862">
      <w:pPr>
        <w:tabs>
          <w:tab w:val="left" w:pos="1710"/>
        </w:tabs>
        <w:spacing w:after="0"/>
      </w:pPr>
    </w:p>
    <w:p w:rsidR="00B92DC7" w:rsidRDefault="00B92DC7" w:rsidP="00AE6862">
      <w:pPr>
        <w:tabs>
          <w:tab w:val="left" w:pos="1710"/>
        </w:tabs>
        <w:spacing w:after="0"/>
      </w:pPr>
    </w:p>
    <w:p w:rsidR="00AE6862" w:rsidRPr="00B92DC7" w:rsidRDefault="00AE6862" w:rsidP="00AE6862">
      <w:pPr>
        <w:tabs>
          <w:tab w:val="left" w:pos="1710"/>
        </w:tabs>
        <w:spacing w:after="0"/>
        <w:rPr>
          <w:b/>
        </w:rPr>
      </w:pPr>
      <w:r w:rsidRPr="00B92DC7">
        <w:rPr>
          <w:b/>
        </w:rPr>
        <w:t xml:space="preserve">5. Financovanie </w:t>
      </w:r>
    </w:p>
    <w:p w:rsidR="00AE6862" w:rsidRDefault="00AE6862" w:rsidP="00AE6862">
      <w:pPr>
        <w:pStyle w:val="ListParagraph"/>
        <w:numPr>
          <w:ilvl w:val="0"/>
          <w:numId w:val="5"/>
        </w:numPr>
        <w:tabs>
          <w:tab w:val="left" w:pos="1710"/>
        </w:tabs>
        <w:spacing w:after="0"/>
      </w:pPr>
      <w:r>
        <w:t>Potrebujeme aspoň približné finančné vyhodnotenie jednotlivých kôl, aby sme získali predstavu o finančnej náročnosti  (úloha pre organizátorov jednotlivých kôl v 1. ročníku)</w:t>
      </w:r>
    </w:p>
    <w:p w:rsidR="00AE6862" w:rsidRDefault="00AE6862" w:rsidP="00AE6862">
      <w:pPr>
        <w:pStyle w:val="ListParagraph"/>
        <w:numPr>
          <w:ilvl w:val="0"/>
          <w:numId w:val="5"/>
        </w:numPr>
        <w:tabs>
          <w:tab w:val="left" w:pos="1710"/>
        </w:tabs>
        <w:spacing w:after="0"/>
      </w:pPr>
      <w:r>
        <w:t xml:space="preserve">Príjem zo štartovného   - 2€ do spoločného fondu   (pr.  Pri štartovnom 10€ ide na krytie nákladov organizátora 8€, dve eurá za každého súťažiaceho odvádza </w:t>
      </w:r>
      <w:r w:rsidR="00B92DC7">
        <w:t xml:space="preserve"> organizátor </w:t>
      </w:r>
      <w:r>
        <w:t>do spoločného fondu)</w:t>
      </w:r>
    </w:p>
    <w:p w:rsidR="00AE6862" w:rsidRDefault="00AE6862" w:rsidP="00AE6862">
      <w:pPr>
        <w:pStyle w:val="ListParagraph"/>
        <w:numPr>
          <w:ilvl w:val="0"/>
          <w:numId w:val="5"/>
        </w:numPr>
        <w:tabs>
          <w:tab w:val="left" w:pos="1710"/>
        </w:tabs>
        <w:spacing w:after="0"/>
      </w:pPr>
      <w:r>
        <w:t xml:space="preserve">O vedenie </w:t>
      </w:r>
      <w:r w:rsidR="00B92DC7">
        <w:t>fondu, transparentného prehľadu a preplácanie doložených výdavkov sme požiadali klub TNT.</w:t>
      </w:r>
    </w:p>
    <w:p w:rsidR="00B92DC7" w:rsidRDefault="00B92DC7" w:rsidP="00AE6862">
      <w:pPr>
        <w:pStyle w:val="ListParagraph"/>
        <w:numPr>
          <w:ilvl w:val="0"/>
          <w:numId w:val="5"/>
        </w:numPr>
        <w:tabs>
          <w:tab w:val="left" w:pos="1710"/>
        </w:tabs>
        <w:spacing w:after="0"/>
      </w:pPr>
      <w:r>
        <w:t>Ďalšou možnosťou finančných príjmov môžu byť dobrovoľné príspevky klubov na nákup potrebného materiálu.</w:t>
      </w:r>
    </w:p>
    <w:p w:rsidR="00B92DC7" w:rsidRDefault="00B92DC7" w:rsidP="00AE6862">
      <w:pPr>
        <w:pStyle w:val="ListParagraph"/>
        <w:numPr>
          <w:ilvl w:val="0"/>
          <w:numId w:val="5"/>
        </w:numPr>
        <w:tabs>
          <w:tab w:val="left" w:pos="1710"/>
        </w:tabs>
        <w:spacing w:after="0"/>
      </w:pPr>
      <w:r>
        <w:t>Padol návrh na nákup a potlač tričiek so symbolikou SPvZP a neveľký zisk by mohol byť aj z ich predaja.</w:t>
      </w:r>
    </w:p>
    <w:p w:rsidR="00B92DC7" w:rsidRDefault="00B92DC7" w:rsidP="007D4AA8">
      <w:pPr>
        <w:tabs>
          <w:tab w:val="left" w:pos="1710"/>
        </w:tabs>
        <w:spacing w:after="0"/>
      </w:pPr>
    </w:p>
    <w:p w:rsidR="007D4AA8" w:rsidRPr="007D4AA8" w:rsidRDefault="007D4AA8" w:rsidP="007D4AA8">
      <w:pPr>
        <w:tabs>
          <w:tab w:val="left" w:pos="1710"/>
        </w:tabs>
        <w:spacing w:after="0"/>
        <w:rPr>
          <w:b/>
        </w:rPr>
      </w:pPr>
      <w:r w:rsidRPr="007D4AA8">
        <w:rPr>
          <w:b/>
        </w:rPr>
        <w:t>6. Bójky</w:t>
      </w:r>
      <w:r>
        <w:rPr>
          <w:b/>
        </w:rPr>
        <w:t xml:space="preserve">      </w:t>
      </w:r>
      <w:r w:rsidRPr="007D4AA8">
        <w:rPr>
          <w:i/>
        </w:rPr>
        <w:t>(súvisí  s predošlým bodom)</w:t>
      </w:r>
    </w:p>
    <w:p w:rsidR="007D4AA8" w:rsidRDefault="007D4AA8" w:rsidP="007D4AA8">
      <w:pPr>
        <w:pStyle w:val="ListParagraph"/>
        <w:numPr>
          <w:ilvl w:val="0"/>
          <w:numId w:val="7"/>
        </w:numPr>
        <w:tabs>
          <w:tab w:val="left" w:pos="1710"/>
        </w:tabs>
        <w:spacing w:after="0"/>
      </w:pPr>
      <w:r>
        <w:t xml:space="preserve">Pretrvávajúci technický problém – nedostatočne viditeľné, resp. nevhodné bóje, </w:t>
      </w:r>
    </w:p>
    <w:p w:rsidR="007D4AA8" w:rsidRDefault="007D4AA8" w:rsidP="007D4AA8">
      <w:pPr>
        <w:pStyle w:val="ListParagraph"/>
        <w:numPr>
          <w:ilvl w:val="0"/>
          <w:numId w:val="7"/>
        </w:numPr>
        <w:tabs>
          <w:tab w:val="left" w:pos="1710"/>
        </w:tabs>
        <w:spacing w:after="0"/>
      </w:pPr>
      <w:r>
        <w:t>Predovšetkým na dlhých tratiach,  (pri krátkych tratiach postačujú fitlopty), tiež nedostatočne spoľahlivé ukotvenie</w:t>
      </w:r>
    </w:p>
    <w:p w:rsidR="007D4AA8" w:rsidRDefault="007D4AA8" w:rsidP="007D4AA8">
      <w:pPr>
        <w:pStyle w:val="ListParagraph"/>
        <w:numPr>
          <w:ilvl w:val="0"/>
          <w:numId w:val="6"/>
        </w:numPr>
        <w:tabs>
          <w:tab w:val="left" w:pos="1710"/>
        </w:tabs>
        <w:spacing w:after="0"/>
      </w:pPr>
      <w:r>
        <w:t>Prítomní navrhovali dobrovoľný príspevok klubov na nákup vhodných bóji a kotviacich potrieb</w:t>
      </w:r>
    </w:p>
    <w:p w:rsidR="007D4AA8" w:rsidRDefault="007D4AA8" w:rsidP="007D4AA8">
      <w:pPr>
        <w:pStyle w:val="ListParagraph"/>
        <w:numPr>
          <w:ilvl w:val="0"/>
          <w:numId w:val="6"/>
        </w:numPr>
        <w:tabs>
          <w:tab w:val="left" w:pos="1710"/>
        </w:tabs>
        <w:spacing w:after="0"/>
      </w:pPr>
      <w:r>
        <w:t>Potrebnné zistiť ceny a možnosti nákupu</w:t>
      </w:r>
    </w:p>
    <w:p w:rsidR="00AE6862" w:rsidRDefault="00AE6862" w:rsidP="00AE6862">
      <w:pPr>
        <w:tabs>
          <w:tab w:val="left" w:pos="1710"/>
        </w:tabs>
        <w:spacing w:after="0"/>
      </w:pPr>
      <w:r>
        <w:t xml:space="preserve">   </w:t>
      </w:r>
    </w:p>
    <w:p w:rsidR="0000222E" w:rsidRDefault="0000222E" w:rsidP="0000222E">
      <w:pPr>
        <w:pStyle w:val="ListParagraph"/>
        <w:tabs>
          <w:tab w:val="left" w:pos="1710"/>
        </w:tabs>
        <w:spacing w:after="0"/>
      </w:pPr>
    </w:p>
    <w:p w:rsidR="00AE6862" w:rsidRDefault="00AE6862" w:rsidP="0000222E">
      <w:pPr>
        <w:pStyle w:val="ListParagraph"/>
        <w:tabs>
          <w:tab w:val="left" w:pos="1710"/>
        </w:tabs>
        <w:spacing w:after="0"/>
      </w:pPr>
    </w:p>
    <w:p w:rsidR="00AE6862" w:rsidRDefault="00AE6862" w:rsidP="0000222E">
      <w:pPr>
        <w:pStyle w:val="ListParagraph"/>
        <w:tabs>
          <w:tab w:val="left" w:pos="1710"/>
        </w:tabs>
        <w:spacing w:after="0"/>
      </w:pPr>
    </w:p>
    <w:p w:rsidR="00AE6862" w:rsidRDefault="00AE6862" w:rsidP="0000222E">
      <w:pPr>
        <w:pStyle w:val="ListParagraph"/>
        <w:tabs>
          <w:tab w:val="left" w:pos="1710"/>
        </w:tabs>
        <w:spacing w:after="0"/>
      </w:pPr>
    </w:p>
    <w:p w:rsidR="0000222E" w:rsidRPr="00D51E45" w:rsidRDefault="0000222E" w:rsidP="0000222E">
      <w:pPr>
        <w:tabs>
          <w:tab w:val="left" w:pos="1710"/>
        </w:tabs>
        <w:spacing w:after="0"/>
      </w:pPr>
      <w:r>
        <w:t xml:space="preserve">     </w:t>
      </w:r>
    </w:p>
    <w:sectPr w:rsidR="0000222E" w:rsidRPr="00D51E45" w:rsidSect="0078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602C"/>
    <w:multiLevelType w:val="hybridMultilevel"/>
    <w:tmpl w:val="A080C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9BB"/>
    <w:multiLevelType w:val="hybridMultilevel"/>
    <w:tmpl w:val="8E665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3177"/>
    <w:multiLevelType w:val="hybridMultilevel"/>
    <w:tmpl w:val="79BA4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D70BB"/>
    <w:multiLevelType w:val="hybridMultilevel"/>
    <w:tmpl w:val="10C26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93C71"/>
    <w:multiLevelType w:val="hybridMultilevel"/>
    <w:tmpl w:val="0ABE7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4A2C"/>
    <w:multiLevelType w:val="hybridMultilevel"/>
    <w:tmpl w:val="88628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6401"/>
    <w:multiLevelType w:val="hybridMultilevel"/>
    <w:tmpl w:val="8272B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B2A"/>
    <w:rsid w:val="0000222E"/>
    <w:rsid w:val="003C6170"/>
    <w:rsid w:val="004B5B7F"/>
    <w:rsid w:val="00760B2A"/>
    <w:rsid w:val="00784842"/>
    <w:rsid w:val="007D4AA8"/>
    <w:rsid w:val="00855575"/>
    <w:rsid w:val="00AE6862"/>
    <w:rsid w:val="00B13232"/>
    <w:rsid w:val="00B92DC7"/>
    <w:rsid w:val="00D51E45"/>
    <w:rsid w:val="00E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2019-04-15T12:26:00Z</dcterms:created>
  <dcterms:modified xsi:type="dcterms:W3CDTF">2019-04-29T19:03:00Z</dcterms:modified>
</cp:coreProperties>
</file>